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84" w:rsidRPr="00003490" w:rsidRDefault="00C01584" w:rsidP="00C015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1584" w:rsidRDefault="00C01584" w:rsidP="00C01584">
      <w:pPr>
        <w:pStyle w:val="ConsPlusNormal"/>
        <w:jc w:val="right"/>
      </w:pPr>
      <w:bookmarkStart w:id="0" w:name="_GoBack"/>
      <w:bookmarkEnd w:id="0"/>
    </w:p>
    <w:p w:rsidR="00003490" w:rsidRDefault="00003490" w:rsidP="00C01584">
      <w:pPr>
        <w:pStyle w:val="ConsPlusNormal"/>
        <w:jc w:val="right"/>
      </w:pPr>
    </w:p>
    <w:p w:rsidR="00003490" w:rsidRPr="00BE0BC4" w:rsidRDefault="00003490" w:rsidP="00003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органа местного                                                        самоуправления Анжеро-Судженского                                                        городского округа </w:t>
      </w:r>
    </w:p>
    <w:p w:rsidR="00003490" w:rsidRPr="00BE0BC4" w:rsidRDefault="00003490" w:rsidP="00003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от _______________________________</w:t>
      </w:r>
    </w:p>
    <w:p w:rsidR="00003490" w:rsidRPr="00BE0BC4" w:rsidRDefault="00003490" w:rsidP="00003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_______________________________</w:t>
      </w:r>
    </w:p>
    <w:p w:rsidR="00003490" w:rsidRPr="00BE0BC4" w:rsidRDefault="00003490" w:rsidP="00003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B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(Ф.И.О., замещаемая должность)</w:t>
      </w:r>
    </w:p>
    <w:p w:rsidR="00C01584" w:rsidRDefault="00C01584" w:rsidP="00C01584">
      <w:pPr>
        <w:pStyle w:val="ConsPlusNonformat"/>
        <w:jc w:val="both"/>
      </w:pPr>
    </w:p>
    <w:p w:rsidR="00003490" w:rsidRDefault="00003490" w:rsidP="00C01584">
      <w:pPr>
        <w:pStyle w:val="ConsPlusNonformat"/>
        <w:jc w:val="both"/>
      </w:pPr>
    </w:p>
    <w:p w:rsidR="00003490" w:rsidRPr="00003490" w:rsidRDefault="00003490" w:rsidP="00C015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1584" w:rsidRPr="00003490" w:rsidRDefault="00C01584" w:rsidP="000034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 w:rsidRPr="0000349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01584" w:rsidRPr="00003490" w:rsidRDefault="00C01584" w:rsidP="00C015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90">
        <w:rPr>
          <w:rFonts w:ascii="Times New Roman" w:hAnsi="Times New Roman" w:cs="Times New Roman"/>
          <w:sz w:val="28"/>
          <w:szCs w:val="28"/>
        </w:rPr>
        <w:t>Руководствуясь ч. 2 ст. 11 Федерального закона от 2 марта 2007 г. N 25-ФЗ "О муниципальной службе в Российской Федерации", уведомляю Вас о том, что я намере</w:t>
      </w:r>
      <w:proofErr w:type="gramStart"/>
      <w:r w:rsidRPr="0000349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03490">
        <w:rPr>
          <w:rFonts w:ascii="Times New Roman" w:hAnsi="Times New Roman" w:cs="Times New Roman"/>
          <w:sz w:val="28"/>
          <w:szCs w:val="28"/>
        </w:rPr>
        <w:t>-а) выполнять иную оплачиваемую работу:</w:t>
      </w: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9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03490">
        <w:rPr>
          <w:rFonts w:ascii="Times New Roman" w:hAnsi="Times New Roman" w:cs="Times New Roman"/>
          <w:sz w:val="28"/>
          <w:szCs w:val="28"/>
        </w:rPr>
        <w:t>_</w:t>
      </w: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03490">
        <w:rPr>
          <w:rFonts w:ascii="Times New Roman" w:hAnsi="Times New Roman" w:cs="Times New Roman"/>
          <w:sz w:val="28"/>
          <w:szCs w:val="28"/>
        </w:rPr>
        <w:t xml:space="preserve">   </w:t>
      </w:r>
      <w:r w:rsidRPr="00003490">
        <w:rPr>
          <w:rFonts w:ascii="Times New Roman" w:hAnsi="Times New Roman" w:cs="Times New Roman"/>
          <w:sz w:val="20"/>
        </w:rPr>
        <w:t xml:space="preserve">        </w:t>
      </w:r>
      <w:proofErr w:type="gramStart"/>
      <w:r w:rsidRPr="00003490">
        <w:rPr>
          <w:rFonts w:ascii="Times New Roman" w:hAnsi="Times New Roman" w:cs="Times New Roman"/>
          <w:sz w:val="20"/>
        </w:rPr>
        <w:t>(указать сведения о деятельности, которую собирается</w:t>
      </w:r>
      <w:proofErr w:type="gramEnd"/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3490">
        <w:rPr>
          <w:rFonts w:ascii="Times New Roman" w:hAnsi="Times New Roman" w:cs="Times New Roman"/>
          <w:sz w:val="28"/>
          <w:szCs w:val="28"/>
        </w:rPr>
        <w:t>___________________</w:t>
      </w: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034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3490">
        <w:rPr>
          <w:rFonts w:ascii="Times New Roman" w:hAnsi="Times New Roman" w:cs="Times New Roman"/>
          <w:sz w:val="20"/>
        </w:rPr>
        <w:t>осуществлять муниципальный служащий,</w:t>
      </w: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9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3490">
        <w:rPr>
          <w:rFonts w:ascii="Times New Roman" w:hAnsi="Times New Roman" w:cs="Times New Roman"/>
          <w:sz w:val="28"/>
          <w:szCs w:val="28"/>
        </w:rPr>
        <w:t>___________________</w:t>
      </w: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034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3490">
        <w:rPr>
          <w:rFonts w:ascii="Times New Roman" w:hAnsi="Times New Roman" w:cs="Times New Roman"/>
          <w:sz w:val="20"/>
        </w:rPr>
        <w:t>место работы, должность, должностные обязанности,</w:t>
      </w: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9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03490">
        <w:rPr>
          <w:rFonts w:ascii="Times New Roman" w:hAnsi="Times New Roman" w:cs="Times New Roman"/>
          <w:sz w:val="28"/>
          <w:szCs w:val="28"/>
        </w:rPr>
        <w:t>____________________</w:t>
      </w:r>
      <w:r w:rsidRPr="00003490">
        <w:rPr>
          <w:rFonts w:ascii="Times New Roman" w:hAnsi="Times New Roman" w:cs="Times New Roman"/>
          <w:sz w:val="28"/>
          <w:szCs w:val="28"/>
        </w:rPr>
        <w:t>.</w:t>
      </w: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90">
        <w:rPr>
          <w:rFonts w:ascii="Times New Roman" w:hAnsi="Times New Roman" w:cs="Times New Roman"/>
          <w:sz w:val="28"/>
          <w:szCs w:val="28"/>
        </w:rPr>
        <w:t xml:space="preserve">       предполагаемые даты выполнения соответствующей работы, иное)</w:t>
      </w: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9B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90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C01584" w:rsidRPr="00003490" w:rsidRDefault="00E62F9B" w:rsidP="00E62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90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ст. 14, 14.1 Федерального закона от 2 марта 2007 г. N 25-ФЗ "О муниципальной службе в Российской Федерации".</w:t>
      </w:r>
    </w:p>
    <w:p w:rsidR="00F94729" w:rsidRDefault="00F94729" w:rsidP="00C01584"/>
    <w:p w:rsidR="00E62F9B" w:rsidRPr="00E62F9B" w:rsidRDefault="00E62F9B" w:rsidP="00E62F9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62F9B" w:rsidRPr="00E62F9B" w:rsidRDefault="00E62F9B" w:rsidP="00E62F9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2F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="000034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E62F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</w:t>
      </w:r>
    </w:p>
    <w:p w:rsidR="00E62F9B" w:rsidRPr="00003490" w:rsidRDefault="00003490" w:rsidP="00003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E62F9B" w:rsidRPr="00003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(дата, подпись, инициалы и фамилия)</w:t>
      </w:r>
    </w:p>
    <w:p w:rsidR="00E62F9B" w:rsidRPr="00C01584" w:rsidRDefault="00E62F9B" w:rsidP="00C01584"/>
    <w:sectPr w:rsidR="00E62F9B" w:rsidRPr="00C0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4"/>
    <w:rsid w:val="00003490"/>
    <w:rsid w:val="00347F73"/>
    <w:rsid w:val="00382A7D"/>
    <w:rsid w:val="00C01584"/>
    <w:rsid w:val="00E62F9B"/>
    <w:rsid w:val="00F720D4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0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0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Желтобрюхова Л.З.</dc:creator>
  <cp:lastModifiedBy>Желтобрюхова Л.З.</cp:lastModifiedBy>
  <cp:revision>4</cp:revision>
  <dcterms:created xsi:type="dcterms:W3CDTF">2020-10-19T07:44:00Z</dcterms:created>
  <dcterms:modified xsi:type="dcterms:W3CDTF">2020-10-19T09:13:00Z</dcterms:modified>
</cp:coreProperties>
</file>